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方正小标宋简体" w:eastAsia="方正小标宋简体"/>
          <w:szCs w:val="21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昆明市文联文学艺术创作政府购买服务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 的购买</w:t>
      </w:r>
      <w:r>
        <w:rPr>
          <w:rFonts w:hint="eastAsia" w:ascii="方正小标宋简体" w:eastAsia="方正小标宋简体"/>
          <w:sz w:val="44"/>
          <w:szCs w:val="44"/>
        </w:rPr>
        <w:t>信息公示</w:t>
      </w:r>
    </w:p>
    <w:p>
      <w:pPr>
        <w:pStyle w:val="2"/>
        <w:shd w:val="clear" w:color="auto" w:fill="FFFFFF"/>
        <w:spacing w:before="0" w:beforeAutospacing="0" w:after="0" w:afterAutospacing="0" w:line="365" w:lineRule="atLeast"/>
        <w:jc w:val="center"/>
        <w:rPr>
          <w:rFonts w:ascii="微软雅黑" w:hAnsi="微软雅黑" w:eastAsia="微软雅黑"/>
          <w:color w:val="333333"/>
          <w:sz w:val="13"/>
          <w:szCs w:val="13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为保障昆明市文联协会日常工作运转，有效完成各项文学艺术创作工作，</w:t>
      </w:r>
      <w:r>
        <w:rPr>
          <w:rFonts w:hint="eastAsia" w:ascii="仿宋" w:hAnsi="仿宋" w:eastAsia="仿宋"/>
          <w:sz w:val="32"/>
          <w:szCs w:val="32"/>
        </w:rPr>
        <w:t>我会拟采用政府购买服务的方式购买文学艺术创作工作服务，</w:t>
      </w:r>
      <w:r>
        <w:rPr>
          <w:rFonts w:hint="eastAsia" w:ascii="仿宋" w:hAnsi="仿宋" w:eastAsia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《昆明市人民政府办公厅关于推进政府购买服务的实施意见（暂行）》（昆政办〔2016〕34号）文件的要求,该项目可纳入《昆明市市本级政府购买服务指导性目录（暂行）》中代码为“此服务属于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/>
          <w:sz w:val="32"/>
          <w:szCs w:val="32"/>
          <w:lang w:eastAsia="zh-CN"/>
        </w:rPr>
        <w:t>公共文化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129A1101</w:t>
      </w:r>
      <w:r>
        <w:rPr>
          <w:rFonts w:hint="eastAsia" w:ascii="仿宋" w:hAnsi="仿宋" w:eastAsia="仿宋"/>
          <w:sz w:val="32"/>
          <w:szCs w:val="32"/>
          <w:lang w:eastAsia="zh-CN"/>
        </w:rPr>
        <w:t>公益性文化产品的研究、创作与传播</w:t>
      </w:r>
      <w:r>
        <w:rPr>
          <w:rFonts w:hint="eastAsia" w:ascii="仿宋" w:hAnsi="仿宋" w:eastAsia="仿宋"/>
          <w:sz w:val="32"/>
          <w:szCs w:val="32"/>
        </w:rPr>
        <w:t>”，购买内容界定为公益性文化产品的研究、创作与传播。该项目的政府购买服务计划已报市财政局审核批准，现将有关购买信息公示如下：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公示期间20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日，如对公示信息有问题反映的，请在公示期间向昆明市文学艺术界联合会反映。受理电话：0871-63369585，联系人：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蔡琳羽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3198" w:leftChars="304" w:hanging="2560" w:hangingChars="8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一、项目名称：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协会文艺创作日常工作经费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二、预算资金：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6.5</w:t>
      </w:r>
      <w:r>
        <w:rPr>
          <w:rFonts w:hint="eastAsia" w:ascii="仿宋" w:hAnsi="仿宋" w:eastAsia="仿宋"/>
          <w:sz w:val="32"/>
          <w:szCs w:val="32"/>
        </w:rPr>
        <w:t>万元（大写：</w:t>
      </w:r>
      <w:r>
        <w:rPr>
          <w:rFonts w:hint="eastAsia" w:ascii="仿宋" w:hAnsi="仿宋" w:eastAsia="仿宋"/>
          <w:sz w:val="32"/>
          <w:szCs w:val="32"/>
          <w:lang w:eastAsia="zh-CN"/>
        </w:rPr>
        <w:t>陆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lang w:eastAsia="zh-CN"/>
        </w:rPr>
        <w:t>伍仟</w:t>
      </w:r>
      <w:r>
        <w:rPr>
          <w:rFonts w:hint="eastAsia" w:ascii="仿宋" w:hAnsi="仿宋" w:eastAsia="仿宋"/>
          <w:sz w:val="32"/>
          <w:szCs w:val="32"/>
        </w:rPr>
        <w:t>元整）。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三、购买主要内容：</w:t>
      </w:r>
      <w:r>
        <w:rPr>
          <w:rFonts w:hint="eastAsia" w:ascii="仿宋" w:hAnsi="仿宋" w:eastAsia="仿宋"/>
          <w:sz w:val="32"/>
          <w:szCs w:val="32"/>
          <w:lang w:eastAsia="zh-CN"/>
        </w:rPr>
        <w:t>保障市文联文艺家协会日常工作运转，有效完成各项文学艺术创作工作。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四、目标要求：承接主体应当按与购买主体签订的服务协议要求，认真组织相关工作，确保我单位工作按要求实施,并将最终成果上报市政府。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</w:rPr>
        <w:t>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1、项目采用政府购买服务计划的函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2、政府购买服务计划的函的回复意见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昆明市文学艺术界联合会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6C49"/>
    <w:rsid w:val="029A06A6"/>
    <w:rsid w:val="06243C90"/>
    <w:rsid w:val="1E72748D"/>
    <w:rsid w:val="32680A41"/>
    <w:rsid w:val="4F9418A9"/>
    <w:rsid w:val="55746682"/>
    <w:rsid w:val="696C6C49"/>
    <w:rsid w:val="7145540F"/>
    <w:rsid w:val="7A2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551</Characters>
  <Lines>0</Lines>
  <Paragraphs>0</Paragraphs>
  <TotalTime>1</TotalTime>
  <ScaleCrop>false</ScaleCrop>
  <LinksUpToDate>false</LinksUpToDate>
  <CharactersWithSpaces>562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2020-10-09T03:09:00Z</dcterms:created>
  <dc:creator>A月饼麻麻</dc:creator>
  <cp:lastModifiedBy>WPS_1494991807</cp:lastModifiedBy>
  <dcterms:modified xsi:type="dcterms:W3CDTF">2022-04-07T07:27:06Z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3502961444634244B71647EB8CE7AA44</vt:lpwstr>
  </property>
</Properties>
</file>