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昆明儿童文学研究会入会申请表</w:t>
      </w:r>
    </w:p>
    <w:p>
      <w:pPr>
        <w:rPr>
          <w:rFonts w:ascii="微软雅黑" w:hAnsi="微软雅黑" w:eastAsia="微软雅黑" w:cs="微软雅黑"/>
          <w:b/>
          <w:bCs/>
          <w:spacing w:val="100"/>
          <w:kern w:val="0"/>
          <w:sz w:val="34"/>
          <w:szCs w:val="34"/>
        </w:rPr>
      </w:pP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</w:rPr>
        <w:t>填表时间：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</w:rPr>
        <w:t xml:space="preserve"> </w:t>
      </w:r>
      <w:r>
        <w:rPr>
          <w:rFonts w:hint="eastAsia"/>
        </w:rPr>
        <w:t xml:space="preserve">         </w:t>
      </w: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</w:rPr>
        <w:t xml:space="preserve">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</w:rPr>
        <w:t xml:space="preserve">     入会时间：</w:t>
      </w:r>
      <w:r>
        <w:rPr>
          <w:rFonts w:hint="eastAsia"/>
        </w:rPr>
        <w:t xml:space="preserve">                       </w:t>
      </w:r>
    </w:p>
    <w:tbl>
      <w:tblPr>
        <w:tblStyle w:val="5"/>
        <w:tblW w:w="10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724"/>
        <w:gridCol w:w="1111"/>
        <w:gridCol w:w="1768"/>
        <w:gridCol w:w="1075"/>
        <w:gridCol w:w="81"/>
        <w:gridCol w:w="567"/>
        <w:gridCol w:w="59"/>
        <w:gridCol w:w="791"/>
        <w:gridCol w:w="1134"/>
        <w:gridCol w:w="709"/>
        <w:gridCol w:w="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笔名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 xml:space="preserve"> (照片)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党派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中国作协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省作协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市作协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其他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 Light" w:hAnsi="微软雅黑 Light" w:eastAsia="微软雅黑 Light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3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3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通迅地址</w:t>
            </w:r>
          </w:p>
        </w:tc>
        <w:tc>
          <w:tcPr>
            <w:tcW w:w="73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邮编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8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5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49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文学创作经历、发表作品及获奖情况</w:t>
            </w:r>
          </w:p>
        </w:tc>
        <w:tc>
          <w:tcPr>
            <w:tcW w:w="89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8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介绍人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89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1761" w:firstLineChars="800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 xml:space="preserve">                                         （签名盖章）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 xml:space="preserve">                                             年   月   日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42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审批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89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 xml:space="preserve">                                           （签名盖章）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 xml:space="preserve">                                           年   月   日</w:t>
            </w:r>
          </w:p>
        </w:tc>
      </w:tr>
    </w:tbl>
    <w:p/>
    <w:sectPr>
      <w:headerReference r:id="rId3" w:type="default"/>
      <w:pgSz w:w="11906" w:h="16838"/>
      <w:pgMar w:top="1361" w:right="851" w:bottom="41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TM1OGI0ZjZmZmEyMTU5NTQ4YjE2NGUyNDFmZDIifQ=="/>
  </w:docVars>
  <w:rsids>
    <w:rsidRoot w:val="00450397"/>
    <w:rsid w:val="000417DE"/>
    <w:rsid w:val="000F43A3"/>
    <w:rsid w:val="00142787"/>
    <w:rsid w:val="00221B6A"/>
    <w:rsid w:val="00255359"/>
    <w:rsid w:val="00333ACA"/>
    <w:rsid w:val="00357501"/>
    <w:rsid w:val="00433EF9"/>
    <w:rsid w:val="00450397"/>
    <w:rsid w:val="00460206"/>
    <w:rsid w:val="005D170F"/>
    <w:rsid w:val="005D61F8"/>
    <w:rsid w:val="006F336B"/>
    <w:rsid w:val="007D666C"/>
    <w:rsid w:val="009C7F27"/>
    <w:rsid w:val="00A00EF8"/>
    <w:rsid w:val="00A578AB"/>
    <w:rsid w:val="00A774E5"/>
    <w:rsid w:val="00B53C23"/>
    <w:rsid w:val="00B94058"/>
    <w:rsid w:val="00D07C96"/>
    <w:rsid w:val="00DC2B40"/>
    <w:rsid w:val="00DD1738"/>
    <w:rsid w:val="03E87D1F"/>
    <w:rsid w:val="07B33852"/>
    <w:rsid w:val="1DDF6E67"/>
    <w:rsid w:val="251E174B"/>
    <w:rsid w:val="2B3C5E38"/>
    <w:rsid w:val="30B10599"/>
    <w:rsid w:val="410D35DB"/>
    <w:rsid w:val="42A42ED7"/>
    <w:rsid w:val="47CF3EED"/>
    <w:rsid w:val="49203CD8"/>
    <w:rsid w:val="5A2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6A7D1-C79D-44F8-A04E-22C640D520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3</Lines>
  <Paragraphs>1</Paragraphs>
  <TotalTime>8</TotalTime>
  <ScaleCrop>false</ScaleCrop>
  <LinksUpToDate>false</LinksUpToDate>
  <CharactersWithSpaces>386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2021-01-17T04:05:00Z</dcterms:created>
  <dc:creator>儿研</dc:creator>
  <cp:lastModifiedBy>loulin</cp:lastModifiedBy>
  <dcterms:modified xsi:type="dcterms:W3CDTF">2022-11-01T14:29:46Z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F6FA08104F474848AD13BE1F40972C29</vt:lpwstr>
  </property>
</Properties>
</file>