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8CED">
      <w:pPr>
        <w:pStyle w:val="3"/>
        <w:adjustRightInd w:val="0"/>
        <w:spacing w:line="600" w:lineRule="exact"/>
        <w:ind w:left="0" w:leftChars="0" w:firstLine="0" w:firstLineChars="0"/>
        <w:contextualSpacing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Style w:val="6"/>
          <w:rFonts w:hint="eastAsia" w:hAnsi="仿宋_GB2312" w:cs="仿宋_GB2312"/>
          <w:color w:val="auto"/>
          <w:sz w:val="32"/>
          <w:szCs w:val="32"/>
          <w:lang w:val="en-US" w:eastAsia="zh-CN"/>
        </w:rPr>
        <w:t>1</w:t>
      </w:r>
    </w:p>
    <w:p w14:paraId="0363D3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笑眯乐呵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曲艺赛</w:t>
      </w:r>
    </w:p>
    <w:p w14:paraId="7EE0FAF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2C0CB41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858"/>
        <w:gridCol w:w="1623"/>
        <w:gridCol w:w="903"/>
        <w:gridCol w:w="720"/>
        <w:gridCol w:w="452"/>
        <w:gridCol w:w="43"/>
        <w:gridCol w:w="408"/>
        <w:gridCol w:w="933"/>
        <w:gridCol w:w="1755"/>
      </w:tblGrid>
      <w:tr w14:paraId="1D18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46A7A39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报送奖项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201D6A60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61B41BA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曲种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 w14:paraId="01807D19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4BF6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16DA0D86"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-20"/>
                <w:kern w:val="8"/>
                <w:szCs w:val="32"/>
              </w:rPr>
            </w:pPr>
            <w:r>
              <w:rPr>
                <w:rFonts w:hint="eastAsia" w:ascii="仿宋_GB2312" w:hAnsi="仿宋_GB2312" w:cs="仿宋_GB2312"/>
                <w:kern w:val="8"/>
                <w:szCs w:val="32"/>
              </w:rPr>
              <w:t>节目（作品）名称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 w14:paraId="553FC0E7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</w:tr>
      <w:tr w14:paraId="3FE2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12CC0942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kern w:val="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8"/>
                <w:szCs w:val="32"/>
                <w:lang w:val="en-US" w:eastAsia="zh-CN"/>
              </w:rPr>
              <w:t>推荐单位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 w14:paraId="31603CA1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</w:tr>
      <w:tr w14:paraId="5615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restart"/>
            <w:noWrap w:val="0"/>
            <w:vAlign w:val="center"/>
          </w:tcPr>
          <w:p w14:paraId="0B8CC2A9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参评演员</w:t>
            </w:r>
          </w:p>
          <w:p w14:paraId="563C84B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（或作者）</w:t>
            </w:r>
          </w:p>
        </w:tc>
        <w:tc>
          <w:tcPr>
            <w:tcW w:w="858" w:type="dxa"/>
            <w:noWrap w:val="0"/>
            <w:vAlign w:val="center"/>
          </w:tcPr>
          <w:p w14:paraId="1161BBF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 w14:paraId="2F6BB258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1B5B341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0056F4A3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7B97D3E6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出生年月</w:t>
            </w:r>
          </w:p>
        </w:tc>
        <w:tc>
          <w:tcPr>
            <w:tcW w:w="1755" w:type="dxa"/>
            <w:noWrap w:val="0"/>
            <w:vAlign w:val="center"/>
          </w:tcPr>
          <w:p w14:paraId="4C0040F6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4983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45579CD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4CB74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6837" w:type="dxa"/>
            <w:gridSpan w:val="8"/>
            <w:noWrap w:val="0"/>
            <w:vAlign w:val="center"/>
          </w:tcPr>
          <w:p w14:paraId="44EF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22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323F321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50346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职称</w:t>
            </w:r>
          </w:p>
        </w:tc>
        <w:tc>
          <w:tcPr>
            <w:tcW w:w="1623" w:type="dxa"/>
            <w:noWrap w:val="0"/>
            <w:vAlign w:val="center"/>
          </w:tcPr>
          <w:p w14:paraId="3B1ECCBB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77EEBBE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身份证号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 w14:paraId="3C2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FAB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restart"/>
            <w:noWrap w:val="0"/>
            <w:vAlign w:val="center"/>
          </w:tcPr>
          <w:p w14:paraId="1D65C08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参评演员</w:t>
            </w:r>
          </w:p>
          <w:p w14:paraId="5051B17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（或作者）</w:t>
            </w:r>
          </w:p>
        </w:tc>
        <w:tc>
          <w:tcPr>
            <w:tcW w:w="858" w:type="dxa"/>
            <w:noWrap w:val="0"/>
            <w:vAlign w:val="center"/>
          </w:tcPr>
          <w:p w14:paraId="7536D6E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 w14:paraId="7383E900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6777796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5563663E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 w14:paraId="4DDDDF4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出生年月</w:t>
            </w:r>
          </w:p>
        </w:tc>
        <w:tc>
          <w:tcPr>
            <w:tcW w:w="1755" w:type="dxa"/>
            <w:noWrap w:val="0"/>
            <w:vAlign w:val="center"/>
          </w:tcPr>
          <w:p w14:paraId="7013F951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1958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3F4DA42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45947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6837" w:type="dxa"/>
            <w:gridSpan w:val="8"/>
            <w:noWrap w:val="0"/>
            <w:vAlign w:val="center"/>
          </w:tcPr>
          <w:p w14:paraId="7006F336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3CFE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1479F13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C8CDD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职称</w:t>
            </w:r>
          </w:p>
        </w:tc>
        <w:tc>
          <w:tcPr>
            <w:tcW w:w="1623" w:type="dxa"/>
            <w:noWrap w:val="0"/>
            <w:vAlign w:val="center"/>
          </w:tcPr>
          <w:p w14:paraId="1F838D50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5B6835D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身份证号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 w14:paraId="6EE10110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3797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35" w:type="dxa"/>
            <w:vMerge w:val="restart"/>
            <w:noWrap w:val="0"/>
            <w:vAlign w:val="center"/>
          </w:tcPr>
          <w:p w14:paraId="7DCEBE1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其他演员</w:t>
            </w:r>
          </w:p>
          <w:p w14:paraId="0C482BE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（伴奏请注明）</w:t>
            </w:r>
          </w:p>
        </w:tc>
        <w:tc>
          <w:tcPr>
            <w:tcW w:w="858" w:type="dxa"/>
            <w:noWrap w:val="0"/>
            <w:vAlign w:val="center"/>
          </w:tcPr>
          <w:p w14:paraId="796C682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 w14:paraId="3664C749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500BEBB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2D6EF9E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 w14:paraId="5AF93DA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7EACA551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2E19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7346BA3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4F1A6A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 w14:paraId="1BFCA97B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7142720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98DF79D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 w14:paraId="79D2A27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222CE1B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5B34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08B6035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1DD957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 w14:paraId="6084181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8E1C09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77AFCB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 w14:paraId="6A0AB93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46F3C91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214C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835" w:type="dxa"/>
            <w:noWrap w:val="0"/>
            <w:textDirection w:val="tbRlV"/>
            <w:vAlign w:val="center"/>
          </w:tcPr>
          <w:p w14:paraId="5E48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17"/>
                <w:szCs w:val="32"/>
              </w:rPr>
              <w:t>节目（作品）简介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138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4048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835" w:type="dxa"/>
            <w:noWrap w:val="0"/>
            <w:textDirection w:val="tbRlV"/>
            <w:vAlign w:val="center"/>
          </w:tcPr>
          <w:p w14:paraId="7F25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spacing w:val="17"/>
                <w:szCs w:val="32"/>
              </w:rPr>
            </w:pPr>
            <w:r>
              <w:rPr>
                <w:rFonts w:hint="eastAsia" w:ascii="仿宋_GB2312" w:hAnsi="仿宋_GB2312" w:cs="仿宋_GB2312"/>
                <w:spacing w:val="17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cs="仿宋_GB2312"/>
                <w:spacing w:val="17"/>
                <w:szCs w:val="32"/>
              </w:rPr>
              <w:t>演员</w:t>
            </w:r>
          </w:p>
          <w:p w14:paraId="7F67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spacing w:val="57"/>
                <w:szCs w:val="32"/>
              </w:rPr>
            </w:pPr>
            <w:r>
              <w:rPr>
                <w:rFonts w:hint="eastAsia" w:ascii="仿宋_GB2312" w:hAnsi="仿宋_GB2312" w:cs="仿宋_GB2312"/>
                <w:spacing w:val="17"/>
                <w:szCs w:val="32"/>
              </w:rPr>
              <w:t>艺术简历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 w14:paraId="5370B14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 w14:paraId="01C38293">
      <w:pPr>
        <w:jc w:val="right"/>
        <w:rPr>
          <w:rFonts w:hint="eastAsia"/>
          <w:sz w:val="24"/>
        </w:rPr>
      </w:pPr>
      <w:r>
        <w:rPr>
          <w:rFonts w:hint="eastAsia" w:eastAsia="楷体_GB2312"/>
          <w:sz w:val="24"/>
          <w:lang w:val="en-US" w:eastAsia="zh-CN"/>
        </w:rPr>
        <w:t>昆明曲艺家协会</w:t>
      </w:r>
      <w:r>
        <w:rPr>
          <w:rFonts w:hint="eastAsia" w:eastAsia="楷体_GB2312"/>
          <w:sz w:val="24"/>
        </w:rPr>
        <w:t>印制</w:t>
      </w:r>
    </w:p>
    <w:p w14:paraId="43DA6621">
      <w:pPr>
        <w:spacing w:line="26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</w:t>
      </w:r>
    </w:p>
    <w:p w14:paraId="4175327B">
      <w:pPr>
        <w:numPr>
          <w:ilvl w:val="0"/>
          <w:numId w:val="1"/>
        </w:numPr>
        <w:spacing w:line="260" w:lineRule="exact"/>
        <w:ind w:left="425" w:leftChars="0" w:hanging="425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按通知要求认真填写此表，复印有效；</w:t>
      </w:r>
    </w:p>
    <w:p w14:paraId="01085113">
      <w:pPr>
        <w:numPr>
          <w:ilvl w:val="0"/>
          <w:numId w:val="1"/>
        </w:numPr>
        <w:spacing w:line="260" w:lineRule="exact"/>
        <w:ind w:left="425" w:leftChars="0" w:hanging="425" w:firstLineChars="0"/>
      </w:pPr>
      <w:r>
        <w:rPr>
          <w:rFonts w:hint="eastAsia" w:ascii="楷体_GB2312" w:eastAsia="楷体_GB2312"/>
          <w:sz w:val="24"/>
        </w:rPr>
        <w:t>本表格适用报送</w:t>
      </w:r>
      <w:r>
        <w:rPr>
          <w:rFonts w:hint="eastAsia" w:ascii="楷体_GB2312" w:eastAsia="楷体_GB2312"/>
          <w:sz w:val="24"/>
          <w:lang w:val="en-US" w:eastAsia="zh-CN"/>
        </w:rPr>
        <w:t>昆明市</w:t>
      </w:r>
      <w:r>
        <w:rPr>
          <w:rFonts w:hint="eastAsia" w:ascii="楷体_GB2312" w:eastAsia="楷体_GB2312"/>
          <w:sz w:val="24"/>
        </w:rPr>
        <w:t>第</w:t>
      </w:r>
      <w:r>
        <w:rPr>
          <w:rFonts w:hint="eastAsia" w:ascii="楷体_GB2312" w:eastAsia="楷体_GB2312"/>
          <w:sz w:val="24"/>
          <w:lang w:val="en-US" w:eastAsia="zh-CN"/>
        </w:rPr>
        <w:t>十二</w:t>
      </w:r>
      <w:r>
        <w:rPr>
          <w:rFonts w:hint="eastAsia" w:ascii="楷体_GB2312" w:eastAsia="楷体_GB2312"/>
          <w:sz w:val="24"/>
        </w:rPr>
        <w:t>届</w:t>
      </w:r>
      <w:r>
        <w:rPr>
          <w:rFonts w:hint="eastAsia" w:ascii="楷体_GB2312" w:eastAsia="楷体_GB2312"/>
          <w:sz w:val="24"/>
          <w:lang w:eastAsia="zh-CN"/>
        </w:rPr>
        <w:t>“</w:t>
      </w:r>
      <w:r>
        <w:rPr>
          <w:rFonts w:hint="eastAsia" w:ascii="楷体_GB2312" w:eastAsia="楷体_GB2312"/>
          <w:sz w:val="24"/>
          <w:lang w:val="en-US" w:eastAsia="zh-CN"/>
        </w:rPr>
        <w:t>笑眯乐呵</w:t>
      </w:r>
      <w:r>
        <w:rPr>
          <w:rFonts w:hint="eastAsia" w:ascii="楷体_GB2312" w:eastAsia="楷体_GB2312"/>
          <w:sz w:val="24"/>
          <w:lang w:eastAsia="zh-CN"/>
        </w:rPr>
        <w:t>”</w:t>
      </w:r>
      <w:r>
        <w:rPr>
          <w:rFonts w:hint="eastAsia" w:ascii="楷体_GB2312" w:eastAsia="楷体_GB2312"/>
          <w:sz w:val="24"/>
          <w:lang w:val="en-US" w:eastAsia="zh-CN"/>
        </w:rPr>
        <w:t>曲艺赛</w:t>
      </w:r>
      <w:r>
        <w:rPr>
          <w:rFonts w:hint="eastAsia" w:ascii="楷体_GB2312" w:eastAsia="楷体_GB2312"/>
          <w:sz w:val="24"/>
        </w:rPr>
        <w:t>；</w:t>
      </w:r>
    </w:p>
    <w:p w14:paraId="23FE58D8"/>
    <w:p w14:paraId="2294DEE9">
      <w:pPr>
        <w:pStyle w:val="3"/>
        <w:adjustRightInd w:val="0"/>
        <w:spacing w:line="600" w:lineRule="exact"/>
        <w:ind w:left="0" w:leftChars="0" w:firstLine="0" w:firstLineChars="0"/>
        <w:contextualSpacing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Style w:val="6"/>
          <w:rFonts w:hint="eastAsia" w:hAnsi="仿宋_GB2312" w:cs="仿宋_GB2312"/>
          <w:color w:val="auto"/>
          <w:sz w:val="32"/>
          <w:szCs w:val="32"/>
          <w:lang w:val="en-US" w:eastAsia="zh-CN"/>
        </w:rPr>
        <w:t>2</w:t>
      </w:r>
    </w:p>
    <w:p w14:paraId="3B6F02F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笑眯乐呵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曲艺赛</w:t>
      </w:r>
    </w:p>
    <w:p w14:paraId="0E597D2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少儿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23A5E8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858"/>
        <w:gridCol w:w="800"/>
        <w:gridCol w:w="852"/>
        <w:gridCol w:w="624"/>
        <w:gridCol w:w="996"/>
        <w:gridCol w:w="426"/>
        <w:gridCol w:w="198"/>
        <w:gridCol w:w="864"/>
        <w:gridCol w:w="2077"/>
      </w:tblGrid>
      <w:tr w14:paraId="1DCE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3C83B39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报送奖项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 w14:paraId="0FBAD144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 w14:paraId="3877455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曲种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4015F9E1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434A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296BD2E5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推荐单位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 w14:paraId="687042CC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 w14:paraId="496DCA3E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指导教师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05F234A1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4DBA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5" w:type="dxa"/>
            <w:noWrap w:val="0"/>
            <w:vAlign w:val="center"/>
          </w:tcPr>
          <w:p w14:paraId="4EE5C066"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-20"/>
                <w:kern w:val="8"/>
                <w:szCs w:val="32"/>
              </w:rPr>
            </w:pPr>
            <w:r>
              <w:rPr>
                <w:rFonts w:hint="eastAsia" w:ascii="仿宋_GB2312" w:hAnsi="仿宋_GB2312" w:cs="仿宋_GB2312"/>
                <w:kern w:val="8"/>
                <w:szCs w:val="32"/>
              </w:rPr>
              <w:t>节目（作品）名称</w:t>
            </w:r>
          </w:p>
        </w:tc>
        <w:tc>
          <w:tcPr>
            <w:tcW w:w="7695" w:type="dxa"/>
            <w:gridSpan w:val="9"/>
            <w:noWrap w:val="0"/>
            <w:vAlign w:val="center"/>
          </w:tcPr>
          <w:p w14:paraId="64336B2C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</w:p>
        </w:tc>
      </w:tr>
      <w:tr w14:paraId="35F1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35" w:type="dxa"/>
            <w:vMerge w:val="restart"/>
            <w:noWrap w:val="0"/>
            <w:vAlign w:val="center"/>
          </w:tcPr>
          <w:p w14:paraId="4D809ED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演员</w:t>
            </w:r>
          </w:p>
        </w:tc>
        <w:tc>
          <w:tcPr>
            <w:tcW w:w="858" w:type="dxa"/>
            <w:noWrap w:val="0"/>
            <w:vAlign w:val="center"/>
          </w:tcPr>
          <w:p w14:paraId="63A47A0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7069AA5C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BC50C9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00CBFF7E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9BF9853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626E0967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E4341E2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0D950688">
            <w:pPr>
              <w:spacing w:line="400" w:lineRule="exact"/>
              <w:jc w:val="center"/>
              <w:rPr>
                <w:rFonts w:hint="default" w:ascii="仿宋_GB2312" w:hAnsi="仿宋_GB2312" w:eastAsia="宋体" w:cs="仿宋_GB2312"/>
                <w:szCs w:val="32"/>
                <w:lang w:val="en-US" w:eastAsia="zh-CN"/>
              </w:rPr>
            </w:pPr>
          </w:p>
        </w:tc>
      </w:tr>
      <w:tr w14:paraId="1982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4C93C3A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EA1A5C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4D2FEC0F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12FCA5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52A38C2F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8DA25C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2AE38B6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E8424C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32C96229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06E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598A7AE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D476C4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2D919C2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A6FE29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1D58F0A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288CD9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3A8378F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62320F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3617C17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10F9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64A8267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C4EA8A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48576A46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334F2C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170C5EA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788EBC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015A54B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42F63B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3C8B3EE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7B61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71569DD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153B1E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7A17DB7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BB6718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53D3DE1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A94434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1578A6C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DF95F3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3304C9A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4331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0364103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204CF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644F1F1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92455D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05328B5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6CB46C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57829BE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9306CC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670728A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1C8D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0DCC5BE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4458B3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44A296F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D6CF04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7F02186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FAE821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154DEA3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D84438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113E5E7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366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6198436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70119D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1557388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607D2A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520A7F0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2E45A4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5D4E39A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181FB7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58C35A6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6970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508A408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03EC99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267B45C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BEB32A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1989117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2A7EE6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76730E1D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21B745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2D82E25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361A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1CED681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E6BC69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2FF7DAA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848FAE7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19CEC0C0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CD1533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3EB598C4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CF919A8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41B8934C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153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7F38C6D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9BD5B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09FAC8C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0945B6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41E6C3C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3C13D6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3DD3CDB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18524D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23E60AA6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3AA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35" w:type="dxa"/>
            <w:vMerge w:val="continue"/>
            <w:noWrap w:val="0"/>
            <w:vAlign w:val="center"/>
          </w:tcPr>
          <w:p w14:paraId="1BEC082E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F8BE46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18BC19A1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4682D2A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624" w:type="dxa"/>
            <w:noWrap w:val="0"/>
            <w:vAlign w:val="center"/>
          </w:tcPr>
          <w:p w14:paraId="74E1C012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5E8190B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年龄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23FA92D3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AE65325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身份证</w:t>
            </w:r>
          </w:p>
        </w:tc>
        <w:tc>
          <w:tcPr>
            <w:tcW w:w="2077" w:type="dxa"/>
            <w:noWrap w:val="0"/>
            <w:vAlign w:val="center"/>
          </w:tcPr>
          <w:p w14:paraId="150606F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 w14:paraId="3FC4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835" w:type="dxa"/>
            <w:noWrap w:val="0"/>
            <w:textDirection w:val="tbRlV"/>
            <w:vAlign w:val="center"/>
          </w:tcPr>
          <w:p w14:paraId="0CA8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pacing w:val="17"/>
                <w:szCs w:val="32"/>
              </w:rPr>
              <w:t>节目（作品）简介</w:t>
            </w:r>
          </w:p>
        </w:tc>
        <w:tc>
          <w:tcPr>
            <w:tcW w:w="7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570F"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 w14:paraId="4EEF6A9F">
      <w:pPr>
        <w:jc w:val="right"/>
        <w:rPr>
          <w:rFonts w:hint="eastAsia"/>
          <w:sz w:val="24"/>
        </w:rPr>
      </w:pPr>
      <w:r>
        <w:rPr>
          <w:rFonts w:hint="eastAsia" w:eastAsia="楷体_GB2312"/>
          <w:sz w:val="24"/>
          <w:lang w:val="en-US" w:eastAsia="zh-CN"/>
        </w:rPr>
        <w:t>昆明曲艺家协会</w:t>
      </w:r>
      <w:r>
        <w:rPr>
          <w:rFonts w:hint="eastAsia" w:eastAsia="楷体_GB2312"/>
          <w:sz w:val="24"/>
        </w:rPr>
        <w:t>印制</w:t>
      </w:r>
    </w:p>
    <w:p w14:paraId="5B2EFF27">
      <w:pPr>
        <w:spacing w:line="26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</w:t>
      </w:r>
    </w:p>
    <w:p w14:paraId="6594C6F7">
      <w:pPr>
        <w:numPr>
          <w:ilvl w:val="0"/>
          <w:numId w:val="1"/>
        </w:numPr>
        <w:spacing w:line="260" w:lineRule="exact"/>
        <w:ind w:left="425" w:leftChars="0" w:hanging="425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按通知要求认真填写此表，复印有效；</w:t>
      </w:r>
    </w:p>
    <w:p w14:paraId="64C2E1E0">
      <w:pPr>
        <w:numPr>
          <w:ilvl w:val="0"/>
          <w:numId w:val="1"/>
        </w:numPr>
        <w:spacing w:line="260" w:lineRule="exact"/>
        <w:ind w:left="425" w:leftChars="0" w:hanging="425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本表格适用报送</w:t>
      </w:r>
      <w:r>
        <w:rPr>
          <w:rFonts w:hint="eastAsia" w:ascii="楷体_GB2312" w:eastAsia="楷体_GB2312"/>
          <w:sz w:val="24"/>
          <w:lang w:val="en-US" w:eastAsia="zh-CN"/>
        </w:rPr>
        <w:t>昆明市</w:t>
      </w:r>
      <w:r>
        <w:rPr>
          <w:rFonts w:hint="eastAsia" w:ascii="楷体_GB2312" w:eastAsia="楷体_GB2312"/>
          <w:sz w:val="24"/>
        </w:rPr>
        <w:t>第</w:t>
      </w:r>
      <w:r>
        <w:rPr>
          <w:rFonts w:hint="eastAsia" w:ascii="楷体_GB2312" w:eastAsia="楷体_GB2312"/>
          <w:sz w:val="24"/>
          <w:lang w:val="en-US" w:eastAsia="zh-CN"/>
        </w:rPr>
        <w:t>十二</w:t>
      </w:r>
      <w:r>
        <w:rPr>
          <w:rFonts w:hint="eastAsia" w:ascii="楷体_GB2312" w:eastAsia="楷体_GB2312"/>
          <w:sz w:val="24"/>
        </w:rPr>
        <w:t>届</w:t>
      </w:r>
      <w:r>
        <w:rPr>
          <w:rFonts w:hint="eastAsia" w:ascii="楷体_GB2312" w:eastAsia="楷体_GB2312"/>
          <w:sz w:val="24"/>
          <w:lang w:eastAsia="zh-CN"/>
        </w:rPr>
        <w:t>“</w:t>
      </w:r>
      <w:r>
        <w:rPr>
          <w:rFonts w:hint="eastAsia" w:ascii="楷体_GB2312" w:eastAsia="楷体_GB2312"/>
          <w:sz w:val="24"/>
          <w:lang w:val="en-US" w:eastAsia="zh-CN"/>
        </w:rPr>
        <w:t>笑眯乐呵</w:t>
      </w:r>
      <w:r>
        <w:rPr>
          <w:rFonts w:hint="eastAsia" w:ascii="楷体_GB2312" w:eastAsia="楷体_GB2312"/>
          <w:sz w:val="24"/>
          <w:lang w:eastAsia="zh-CN"/>
        </w:rPr>
        <w:t>”</w:t>
      </w:r>
      <w:r>
        <w:rPr>
          <w:rFonts w:hint="eastAsia" w:ascii="楷体_GB2312" w:eastAsia="楷体_GB2312"/>
          <w:sz w:val="24"/>
          <w:lang w:val="en-US" w:eastAsia="zh-CN"/>
        </w:rPr>
        <w:t>曲艺赛</w:t>
      </w:r>
      <w:r>
        <w:rPr>
          <w:rFonts w:hint="eastAsia" w:ascii="楷体_GB2312" w:eastAsia="楷体_GB2312"/>
          <w:sz w:val="24"/>
        </w:rPr>
        <w:t>；</w:t>
      </w:r>
    </w:p>
    <w:p w14:paraId="5F07E78C">
      <w:pPr>
        <w:numPr>
          <w:ilvl w:val="0"/>
          <w:numId w:val="1"/>
        </w:numPr>
        <w:spacing w:line="260" w:lineRule="exact"/>
        <w:ind w:left="425" w:leftChars="0" w:hanging="425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“报送单位意见”栏应注明具体审核推荐意见，由负责人签字并分别加盖单位公章。</w:t>
      </w:r>
    </w:p>
    <w:p w14:paraId="7B36D047"/>
    <w:p w14:paraId="39A8F66C">
      <w:pPr>
        <w:pStyle w:val="2"/>
      </w:pPr>
    </w:p>
    <w:p w14:paraId="4709E90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</w:p>
    <w:p w14:paraId="394FF0C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笑眯乐呵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曲艺赛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C3F5D44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参评节目汇总表</w:t>
      </w:r>
      <w:bookmarkEnd w:id="0"/>
    </w:p>
    <w:p w14:paraId="59E10247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3284C52">
      <w:pPr>
        <w:spacing w:line="560" w:lineRule="exact"/>
        <w:jc w:val="both"/>
        <w:rPr>
          <w:rFonts w:hint="eastAsia"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 xml:space="preserve">                                          </w:t>
      </w:r>
    </w:p>
    <w:tbl>
      <w:tblPr>
        <w:tblStyle w:val="4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25"/>
        <w:gridCol w:w="975"/>
        <w:gridCol w:w="930"/>
        <w:gridCol w:w="1290"/>
        <w:gridCol w:w="1562"/>
        <w:gridCol w:w="1098"/>
        <w:gridCol w:w="1098"/>
        <w:gridCol w:w="710"/>
        <w:gridCol w:w="975"/>
      </w:tblGrid>
      <w:tr w14:paraId="56AD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6" w:type="dxa"/>
            <w:noWrap w:val="0"/>
            <w:vAlign w:val="center"/>
          </w:tcPr>
          <w:p w14:paraId="0F6AE87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095CB1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作品</w:t>
            </w:r>
          </w:p>
          <w:p w14:paraId="781C8E6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 w14:paraId="29B16F7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曲种</w:t>
            </w:r>
          </w:p>
        </w:tc>
        <w:tc>
          <w:tcPr>
            <w:tcW w:w="930" w:type="dxa"/>
            <w:noWrap w:val="0"/>
            <w:vAlign w:val="center"/>
          </w:tcPr>
          <w:p w14:paraId="111F794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Style w:val="7"/>
                <w:rFonts w:ascii="黑体" w:hAnsi="黑体" w:eastAsia="黑体" w:cs="黑体"/>
                <w:b w:val="0"/>
                <w:bCs/>
                <w:spacing w:val="-4"/>
                <w:lang w:bidi="ar"/>
              </w:rPr>
              <w:t>参评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spacing w:val="-4"/>
                <w:lang w:bidi="ar"/>
              </w:rPr>
              <w:t xml:space="preserve">      </w:t>
            </w:r>
            <w:r>
              <w:rPr>
                <w:rStyle w:val="7"/>
                <w:rFonts w:ascii="黑体" w:hAnsi="黑体" w:eastAsia="黑体" w:cs="黑体"/>
                <w:b w:val="0"/>
                <w:bCs/>
                <w:spacing w:val="-4"/>
                <w:lang w:bidi="ar"/>
              </w:rPr>
              <w:t>奖项</w:t>
            </w:r>
          </w:p>
        </w:tc>
        <w:tc>
          <w:tcPr>
            <w:tcW w:w="1290" w:type="dxa"/>
            <w:noWrap w:val="0"/>
            <w:vAlign w:val="center"/>
          </w:tcPr>
          <w:p w14:paraId="3EC5418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主要演员</w:t>
            </w:r>
          </w:p>
        </w:tc>
        <w:tc>
          <w:tcPr>
            <w:tcW w:w="1562" w:type="dxa"/>
            <w:noWrap w:val="0"/>
            <w:vAlign w:val="center"/>
          </w:tcPr>
          <w:p w14:paraId="6D7622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其他演员</w:t>
            </w:r>
          </w:p>
        </w:tc>
        <w:tc>
          <w:tcPr>
            <w:tcW w:w="1098" w:type="dxa"/>
            <w:noWrap w:val="0"/>
            <w:vAlign w:val="center"/>
          </w:tcPr>
          <w:p w14:paraId="3353D4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时长</w:t>
            </w:r>
          </w:p>
        </w:tc>
        <w:tc>
          <w:tcPr>
            <w:tcW w:w="1098" w:type="dxa"/>
            <w:noWrap w:val="0"/>
            <w:vAlign w:val="center"/>
          </w:tcPr>
          <w:p w14:paraId="361DC8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推荐</w:t>
            </w:r>
          </w:p>
          <w:p w14:paraId="60E211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710" w:type="dxa"/>
            <w:noWrap w:val="0"/>
            <w:vAlign w:val="center"/>
          </w:tcPr>
          <w:p w14:paraId="085E5D7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 w14:paraId="21C407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 w14:paraId="20B4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06" w:type="dxa"/>
            <w:noWrap w:val="0"/>
            <w:vAlign w:val="center"/>
          </w:tcPr>
          <w:p w14:paraId="2B7609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63D365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18D31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A24B7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8936294"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10A3D7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7AC901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02EBB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5C0237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73A0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CF1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06" w:type="dxa"/>
            <w:noWrap w:val="0"/>
            <w:vAlign w:val="center"/>
          </w:tcPr>
          <w:p w14:paraId="52054C4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1B7238F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13C162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DEF51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1D8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990357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051BD3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2A644D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6DEBE61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27D4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5BF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6" w:type="dxa"/>
            <w:noWrap w:val="0"/>
            <w:vAlign w:val="center"/>
          </w:tcPr>
          <w:p w14:paraId="1454131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2914588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1C83D3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CCF0C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0EA32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DB2DB0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D08B3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B4F02A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1C56F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3B22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F18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6" w:type="dxa"/>
            <w:noWrap w:val="0"/>
            <w:vAlign w:val="center"/>
          </w:tcPr>
          <w:p w14:paraId="61E184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7D888EA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86D55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C41E42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FCE54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073CF5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AEE056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130B51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A5D38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13A3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24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06" w:type="dxa"/>
            <w:noWrap w:val="0"/>
            <w:vAlign w:val="center"/>
          </w:tcPr>
          <w:p w14:paraId="5D1CD01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 w14:paraId="4673CF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070D89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83B814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4A49ED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E5DFE5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F8C96C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B85D6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FE4950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D8EE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A27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6067172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 w14:paraId="060E43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0B044F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27C0B6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B9A7E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10C8578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9BC13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E4AF3B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129CB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F2BD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831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6AFF81A6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 w14:paraId="5DDE3E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34B5A4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02D0CB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121885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4F8A61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9C5D6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ECD0D8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0BD96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19E2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79F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48DE73F0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 w14:paraId="2A7EF7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62F0F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33D1C9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F1F6C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3FFE701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DC231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77555A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A7A548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C529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BB3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6BE502D9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 w14:paraId="16DBC73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3441F4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4D910F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02D6A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2733BA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30A32F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4931D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B4B7E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F6C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DF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4DB6FEAE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 w14:paraId="710DEAB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20D3E9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0CF6D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EF58C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E91C75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C2C888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EC657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553747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1D2A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7A7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05977C4E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125" w:type="dxa"/>
            <w:noWrap w:val="0"/>
            <w:vAlign w:val="center"/>
          </w:tcPr>
          <w:p w14:paraId="795139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36FCF5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1E353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F6702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33D901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75C041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DCB45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B4C40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2143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F68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6C60867C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 w14:paraId="2C730A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E76443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9F144B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6B8C6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1B371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30DA8C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0D38B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F9306A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44A6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AE8492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</w:p>
    <w:p w14:paraId="39A9420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笑眯乐呵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曲艺赛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少儿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27459B6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参评节目汇总表</w:t>
      </w:r>
    </w:p>
    <w:p w14:paraId="58BE440A"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9A0F3F">
      <w:pPr>
        <w:spacing w:line="560" w:lineRule="exact"/>
        <w:jc w:val="both"/>
        <w:rPr>
          <w:rFonts w:hint="eastAsia"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 xml:space="preserve">                                          </w:t>
      </w:r>
    </w:p>
    <w:tbl>
      <w:tblPr>
        <w:tblStyle w:val="4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25"/>
        <w:gridCol w:w="795"/>
        <w:gridCol w:w="1245"/>
        <w:gridCol w:w="1155"/>
        <w:gridCol w:w="810"/>
        <w:gridCol w:w="960"/>
        <w:gridCol w:w="1170"/>
        <w:gridCol w:w="1528"/>
        <w:gridCol w:w="975"/>
      </w:tblGrid>
      <w:tr w14:paraId="5EC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6" w:type="dxa"/>
            <w:noWrap w:val="0"/>
            <w:vAlign w:val="center"/>
          </w:tcPr>
          <w:p w14:paraId="62B3947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10E137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作品</w:t>
            </w:r>
          </w:p>
          <w:p w14:paraId="113B7F3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 w14:paraId="01E764C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曲种</w:t>
            </w:r>
          </w:p>
        </w:tc>
        <w:tc>
          <w:tcPr>
            <w:tcW w:w="1245" w:type="dxa"/>
            <w:noWrap w:val="0"/>
            <w:vAlign w:val="center"/>
          </w:tcPr>
          <w:p w14:paraId="599048F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val="en-US" w:eastAsia="zh-CN" w:bidi="ar"/>
              </w:rPr>
              <w:t>指导教师</w:t>
            </w:r>
          </w:p>
        </w:tc>
        <w:tc>
          <w:tcPr>
            <w:tcW w:w="1155" w:type="dxa"/>
            <w:noWrap w:val="0"/>
            <w:vAlign w:val="center"/>
          </w:tcPr>
          <w:p w14:paraId="6C37C6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主要演员</w:t>
            </w:r>
          </w:p>
        </w:tc>
        <w:tc>
          <w:tcPr>
            <w:tcW w:w="810" w:type="dxa"/>
            <w:noWrap w:val="0"/>
            <w:vAlign w:val="center"/>
          </w:tcPr>
          <w:p w14:paraId="56E1D4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val="en-US" w:eastAsia="zh-CN" w:bidi="ar"/>
              </w:rPr>
              <w:t>人数</w:t>
            </w:r>
          </w:p>
        </w:tc>
        <w:tc>
          <w:tcPr>
            <w:tcW w:w="960" w:type="dxa"/>
            <w:noWrap w:val="0"/>
            <w:vAlign w:val="center"/>
          </w:tcPr>
          <w:p w14:paraId="1842C5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时长</w:t>
            </w:r>
          </w:p>
        </w:tc>
        <w:tc>
          <w:tcPr>
            <w:tcW w:w="1170" w:type="dxa"/>
            <w:noWrap w:val="0"/>
            <w:vAlign w:val="center"/>
          </w:tcPr>
          <w:p w14:paraId="230D49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推荐</w:t>
            </w:r>
          </w:p>
          <w:p w14:paraId="07A044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28" w:type="dxa"/>
            <w:noWrap w:val="0"/>
            <w:vAlign w:val="center"/>
          </w:tcPr>
          <w:p w14:paraId="239D37B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val="en-US" w:eastAsia="zh-CN" w:bidi="ar"/>
              </w:rPr>
              <w:t>联系人电话</w:t>
            </w:r>
          </w:p>
        </w:tc>
        <w:tc>
          <w:tcPr>
            <w:tcW w:w="975" w:type="dxa"/>
            <w:noWrap w:val="0"/>
            <w:vAlign w:val="center"/>
          </w:tcPr>
          <w:p w14:paraId="73EC022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 w14:paraId="0AD5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06" w:type="dxa"/>
            <w:noWrap w:val="0"/>
            <w:vAlign w:val="center"/>
          </w:tcPr>
          <w:p w14:paraId="3767026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004C995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A928AE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549A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63C902F"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478D9D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37892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75B70B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9F0BF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4D7C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7ED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06" w:type="dxa"/>
            <w:noWrap w:val="0"/>
            <w:vAlign w:val="center"/>
          </w:tcPr>
          <w:p w14:paraId="1A9FB0A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2226DF8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86F4C4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F651AB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98D27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153A40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969FF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E83CE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196BDA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1A6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E04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6" w:type="dxa"/>
            <w:noWrap w:val="0"/>
            <w:vAlign w:val="center"/>
          </w:tcPr>
          <w:p w14:paraId="3BAD97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1B1B03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0E14F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3E5B60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66758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4F20E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EE2A8E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00898A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E52A8C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72BC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71A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6" w:type="dxa"/>
            <w:noWrap w:val="0"/>
            <w:vAlign w:val="center"/>
          </w:tcPr>
          <w:p w14:paraId="59BE381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61F4E0B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ACFB25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E2D8F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4BBC5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E6C59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71C57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51B2D5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7090B15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219F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0E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06" w:type="dxa"/>
            <w:noWrap w:val="0"/>
            <w:vAlign w:val="center"/>
          </w:tcPr>
          <w:p w14:paraId="5A41880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 w14:paraId="25D25FD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B2602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41AE4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CECB7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9CFF79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503ACE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39BB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BC7B33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0A77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771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78696AD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 w14:paraId="7004DF5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CA662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09FFAF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3AC7C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C21711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B379B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2BD37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3AA813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B5FC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1BD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1657180E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 w14:paraId="1A08544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565F3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AF8F5B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58AA1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9BCF71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E85285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94878B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81E4F9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9903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E78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7BDCCD7E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 w14:paraId="66D4A75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4F8FE6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AA1D1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EF96A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115449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C961E9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72B0CA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1FECAA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B1EC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76D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68D1AA35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 w14:paraId="73A7F9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FE0D22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5AE01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4064B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AEC8BF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20F29B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2A2AB1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C52332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CED9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887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6" w:type="dxa"/>
            <w:noWrap w:val="0"/>
            <w:vAlign w:val="center"/>
          </w:tcPr>
          <w:p w14:paraId="1BEC917C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 w14:paraId="767C04C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E82878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CF9AED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40E50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0D772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CFE483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B602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D36AB0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4438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C1D8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D9393"/>
    <w:multiLevelType w:val="singleLevel"/>
    <w:tmpl w:val="DC5D93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ZTBiODM0ZjUzMGFmY2E5MjZiMDhhZDY4MTVjYmEifQ=="/>
  </w:docVars>
  <w:rsids>
    <w:rsidRoot w:val="6F845C6E"/>
    <w:rsid w:val="6F8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 2"/>
    <w:basedOn w:val="1"/>
    <w:qFormat/>
    <w:uiPriority w:val="0"/>
    <w:pPr>
      <w:spacing w:line="560" w:lineRule="exact"/>
      <w:ind w:left="960" w:hanging="960" w:hangingChars="300"/>
    </w:pPr>
    <w:rPr>
      <w:rFonts w:ascii="仿宋_GB2312" w:hAnsi="Times New Roman" w:eastAsia="仿宋_GB2312" w:cs="Times New Roman"/>
      <w:sz w:val="32"/>
    </w:rPr>
  </w:style>
  <w:style w:type="character" w:customStyle="1" w:styleId="6">
    <w:name w:val="contus-xin1"/>
    <w:qFormat/>
    <w:uiPriority w:val="0"/>
    <w:rPr>
      <w:rFonts w:hint="default" w:ascii="??" w:hAnsi="??" w:eastAsia="宋体" w:cs="Times New Roman"/>
      <w:color w:val="666666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default" w:ascii="Calibri" w:hAnsi="Calibri" w:eastAsia="宋体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2024-10-31T15:10:00Z</dcterms:created>
  <dc:creator>大澤國慶</dc:creator>
  <cp:lastModifiedBy>大澤國慶</cp:lastModifiedBy>
  <dcterms:modified xsi:type="dcterms:W3CDTF">2024-10-31T15:11:09Z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5DB28BBD55B4483BB1FFF97C59122F4B_11</vt:lpwstr>
  </property>
</Properties>
</file>